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05b3bbe9e49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馬來西亞同學會溫馨送舊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【記者林曉薇淡水校園報導】馬來西亞同學會6月5日晚上7時在臺北Duo Space舉辦送舊，主題為「逢畢‧生輝」，近30人熱情參與。
</w:t>
          <w:br/>
          <w:t>活動一開始，大家熱烈歡迎今年的畢業生入場，接著由主持人說明「逢畢」代表每逢畢業季就有離別的感傷，「生輝」寓意著未來的日子會越來越好。境外生輔導組組長林玉屏致詞表示，希望畢業生能夠順利找到工作，雖然面試過程難免會失敗，但不要因此沒信心，要相信自己，繼續升學者也要持續向前，祝福大家都平安順利。
</w:t>
          <w:br/>
          <w:t>接著，由幹部們演唱〈起風了〉及〈歲月神偷〉，並且播放國際事務副校長王高成、國際長陳小雀，以及境輔組的大哥大姊們預錄的祝賀影片，還有每位畢業生的快問快答影片，畢業生搞笑的回答，讓大家看得捧腹大笑。
</w:t>
          <w:br/>
          <w:t>今年是社團成立40週年，因此製作了精美限量版杯套作為紀念品，境輔組也頒發獎狀及禮物給畢業生，活動最後，大家都把寫給畢業生的卡片，放入各自專屬的信封，讓他們接收來自大家的祝福。
</w:t>
          <w:br/>
          <w:t>大傳二李瞳表示，「送舊是大學生活的結束，讓自己對這四年做總結，也是一種新的開始，告訴自己已經完全步入社會」，印象最深刻的是快問快答，突然的訪問和回答最能呈現當下的心情，看到畢業生的訪問，感觸很深，因為熟識的朋友即將各奔東西，心裡很不捨。
</w:t>
          <w:br/>
          <w:t>水環四傅宇恆分享：「社團成員們上臺分享的感性環節讓我印象深刻，這個環節讓我將四年來體驗過，想延續的，以及想傳承的所有經驗，都濃縮為一個美好的回憶。」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74aa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3862fcae-7dc2-471c-b2c1-23abf77ec92e.jpg"/>
                      <pic:cNvPicPr/>
                    </pic:nvPicPr>
                    <pic:blipFill>
                      <a:blip xmlns:r="http://schemas.openxmlformats.org/officeDocument/2006/relationships" r:embed="R0e623758095848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62375809584823" /></Relationships>
</file>